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3A" w:rsidRPr="00E53F30" w:rsidRDefault="00952D3A" w:rsidP="00E53F30">
      <w:pPr>
        <w:ind w:left="284" w:right="992"/>
        <w:jc w:val="center"/>
        <w:rPr>
          <w:rFonts w:ascii="Times New Roman" w:hAnsi="Times New Roman" w:cs="Times New Roman"/>
          <w:sz w:val="28"/>
          <w:szCs w:val="28"/>
        </w:rPr>
      </w:pPr>
      <w:r w:rsidRPr="00E53F3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«Озёрная средняя общеобразовательная школа Высокогорского муниципального района Республики Татарстан»</w:t>
      </w:r>
    </w:p>
    <w:p w:rsidR="00952D3A" w:rsidRPr="008F5822" w:rsidRDefault="00952D3A" w:rsidP="008F5822">
      <w:pPr>
        <w:jc w:val="both"/>
        <w:rPr>
          <w:rFonts w:ascii="Times New Roman" w:hAnsi="Times New Roman" w:cs="Times New Roman"/>
          <w:sz w:val="24"/>
          <w:szCs w:val="24"/>
        </w:rPr>
      </w:pPr>
      <w:r w:rsidRPr="008F5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952D3A" w:rsidRPr="008F5822" w:rsidRDefault="00952D3A" w:rsidP="008F582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1168" w:tblpY="2776"/>
        <w:tblW w:w="10201" w:type="dxa"/>
        <w:tblLayout w:type="fixed"/>
        <w:tblLook w:val="04A0"/>
      </w:tblPr>
      <w:tblGrid>
        <w:gridCol w:w="3256"/>
        <w:gridCol w:w="3402"/>
        <w:gridCol w:w="3543"/>
      </w:tblGrid>
      <w:tr w:rsidR="00EF738A" w:rsidRPr="00EF738A" w:rsidTr="00EF738A">
        <w:trPr>
          <w:trHeight w:val="1691"/>
        </w:trPr>
        <w:tc>
          <w:tcPr>
            <w:tcW w:w="3256" w:type="dxa"/>
          </w:tcPr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Hlk82283059"/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Маркова Г.В. _________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от «28»_08_ 2021 г.</w:t>
            </w: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    </w:t>
            </w:r>
          </w:p>
        </w:tc>
        <w:tc>
          <w:tcPr>
            <w:tcW w:w="3402" w:type="dxa"/>
          </w:tcPr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  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Фатхутдинов</w:t>
            </w:r>
            <w:proofErr w:type="spellEnd"/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Р.Т. _________ 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«28» _08_ 2021 г.</w:t>
            </w:r>
          </w:p>
        </w:tc>
        <w:tc>
          <w:tcPr>
            <w:tcW w:w="3543" w:type="dxa"/>
          </w:tcPr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школы:_________ Г.М. </w:t>
            </w:r>
            <w:proofErr w:type="spellStart"/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Дирзизова</w:t>
            </w:r>
            <w:proofErr w:type="spellEnd"/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 81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73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от «28»_08_ 2021 г.</w:t>
            </w:r>
          </w:p>
          <w:p w:rsidR="00EF738A" w:rsidRPr="00EF738A" w:rsidRDefault="00EF738A" w:rsidP="00EF7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tbl>
      <w:tblPr>
        <w:tblStyle w:val="a3"/>
        <w:tblpPr w:leftFromText="180" w:rightFromText="180" w:vertAnchor="page" w:horzAnchor="page" w:tblpX="1168" w:tblpY="2776"/>
        <w:tblW w:w="10201" w:type="dxa"/>
        <w:tblLayout w:type="fixed"/>
        <w:tblLook w:val="04A0"/>
      </w:tblPr>
      <w:tblGrid>
        <w:gridCol w:w="3256"/>
        <w:gridCol w:w="3402"/>
        <w:gridCol w:w="3543"/>
      </w:tblGrid>
      <w:tr w:rsidR="00F07055" w:rsidRPr="008F5822" w:rsidTr="00E53F30">
        <w:trPr>
          <w:trHeight w:val="1691"/>
        </w:trPr>
        <w:tc>
          <w:tcPr>
            <w:tcW w:w="3256" w:type="dxa"/>
          </w:tcPr>
          <w:p w:rsidR="00F07055" w:rsidRDefault="00F07055" w:rsidP="00576180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BA6E3C" w:rsidRDefault="00BA6E3C" w:rsidP="005761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A6E3C" w:rsidRDefault="00BA6E3C" w:rsidP="00BA6E3C">
            <w:pPr>
              <w:rPr>
                <w:rFonts w:ascii="Times New Roman" w:eastAsia="Times New Roman" w:hAnsi="Times New Roman" w:cs="Times New Roman"/>
              </w:rPr>
            </w:pPr>
          </w:p>
          <w:p w:rsidR="00F07055" w:rsidRPr="00BA6E3C" w:rsidRDefault="00F07055" w:rsidP="00BA6E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</w:tcPr>
          <w:p w:rsidR="00F07055" w:rsidRDefault="00F07055" w:rsidP="00F0705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52D3A" w:rsidRPr="008F5822" w:rsidRDefault="00952D3A" w:rsidP="008F58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D3A" w:rsidRPr="008F5822" w:rsidRDefault="00952D3A" w:rsidP="008F58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D3A" w:rsidRPr="008F5822" w:rsidRDefault="00952D3A" w:rsidP="008F58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D3A" w:rsidRPr="008F5822" w:rsidRDefault="00952D3A" w:rsidP="008F58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D3A" w:rsidRPr="00E53F30" w:rsidRDefault="00952D3A" w:rsidP="008F5822">
      <w:pPr>
        <w:contextualSpacing/>
        <w:jc w:val="center"/>
        <w:rPr>
          <w:rFonts w:ascii="Times New Roman" w:hAnsi="Times New Roman" w:cs="Times New Roman"/>
          <w:sz w:val="48"/>
          <w:szCs w:val="48"/>
        </w:rPr>
      </w:pPr>
      <w:r w:rsidRPr="00E53F30">
        <w:rPr>
          <w:rFonts w:ascii="Times New Roman" w:hAnsi="Times New Roman" w:cs="Times New Roman"/>
          <w:sz w:val="48"/>
          <w:szCs w:val="48"/>
        </w:rPr>
        <w:t>Рабочая программа</w:t>
      </w:r>
    </w:p>
    <w:p w:rsidR="00952D3A" w:rsidRPr="00E53F30" w:rsidRDefault="00952D3A" w:rsidP="008F5822">
      <w:pPr>
        <w:contextualSpacing/>
        <w:jc w:val="center"/>
        <w:rPr>
          <w:rFonts w:ascii="Times New Roman" w:hAnsi="Times New Roman" w:cs="Times New Roman"/>
          <w:sz w:val="48"/>
          <w:szCs w:val="48"/>
        </w:rPr>
      </w:pPr>
      <w:r w:rsidRPr="00E53F30">
        <w:rPr>
          <w:rFonts w:ascii="Times New Roman" w:hAnsi="Times New Roman" w:cs="Times New Roman"/>
          <w:sz w:val="48"/>
          <w:szCs w:val="48"/>
        </w:rPr>
        <w:t xml:space="preserve">по биологии </w:t>
      </w:r>
    </w:p>
    <w:p w:rsidR="00E53F30" w:rsidRPr="00E53F30" w:rsidRDefault="00E53F30" w:rsidP="008F5822">
      <w:pPr>
        <w:contextualSpacing/>
        <w:jc w:val="center"/>
        <w:rPr>
          <w:rFonts w:ascii="Times New Roman" w:hAnsi="Times New Roman" w:cs="Times New Roman"/>
          <w:sz w:val="48"/>
          <w:szCs w:val="48"/>
        </w:rPr>
      </w:pPr>
      <w:r w:rsidRPr="00E53F30">
        <w:rPr>
          <w:rFonts w:ascii="Times New Roman" w:hAnsi="Times New Roman" w:cs="Times New Roman"/>
          <w:sz w:val="48"/>
          <w:szCs w:val="48"/>
        </w:rPr>
        <w:t>5 класс</w:t>
      </w:r>
    </w:p>
    <w:p w:rsidR="00952D3A" w:rsidRPr="00E53F30" w:rsidRDefault="00952D3A" w:rsidP="008F5822">
      <w:pPr>
        <w:jc w:val="center"/>
        <w:rPr>
          <w:rFonts w:ascii="Times New Roman" w:hAnsi="Times New Roman" w:cs="Times New Roman"/>
          <w:sz w:val="32"/>
          <w:szCs w:val="32"/>
        </w:rPr>
      </w:pPr>
      <w:r w:rsidRPr="00E53F30">
        <w:rPr>
          <w:rFonts w:ascii="Times New Roman" w:hAnsi="Times New Roman" w:cs="Times New Roman"/>
          <w:sz w:val="32"/>
          <w:szCs w:val="32"/>
        </w:rPr>
        <w:t>Ко</w:t>
      </w:r>
      <w:r w:rsidR="0050194A">
        <w:rPr>
          <w:rFonts w:ascii="Times New Roman" w:hAnsi="Times New Roman" w:cs="Times New Roman"/>
          <w:sz w:val="32"/>
          <w:szCs w:val="32"/>
        </w:rPr>
        <w:t>личество часов: 35 часов</w:t>
      </w:r>
    </w:p>
    <w:p w:rsidR="00952D3A" w:rsidRPr="008F5822" w:rsidRDefault="00952D3A" w:rsidP="008F5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2D3A" w:rsidRPr="008F5822" w:rsidRDefault="00952D3A" w:rsidP="008F5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2D3A" w:rsidRDefault="00952D3A" w:rsidP="008F5822">
      <w:pPr>
        <w:jc w:val="center"/>
        <w:rPr>
          <w:rFonts w:ascii="Times New Roman" w:hAnsi="Times New Roman" w:cs="Times New Roman"/>
          <w:sz w:val="28"/>
          <w:szCs w:val="28"/>
        </w:rPr>
      </w:pPr>
      <w:r w:rsidRPr="00E53F30"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gramStart"/>
      <w:r w:rsidR="00BA6E3C">
        <w:rPr>
          <w:rFonts w:ascii="Times New Roman" w:hAnsi="Times New Roman" w:cs="Times New Roman"/>
          <w:sz w:val="28"/>
          <w:szCs w:val="28"/>
        </w:rPr>
        <w:t>Двинских</w:t>
      </w:r>
      <w:proofErr w:type="gramEnd"/>
      <w:r w:rsidR="00BA6E3C">
        <w:rPr>
          <w:rFonts w:ascii="Times New Roman" w:hAnsi="Times New Roman" w:cs="Times New Roman"/>
          <w:sz w:val="28"/>
          <w:szCs w:val="28"/>
        </w:rPr>
        <w:t xml:space="preserve"> Т.С. учитель </w:t>
      </w:r>
      <w:r w:rsidRPr="00E53F30">
        <w:rPr>
          <w:rFonts w:ascii="Times New Roman" w:hAnsi="Times New Roman" w:cs="Times New Roman"/>
          <w:sz w:val="28"/>
          <w:szCs w:val="28"/>
        </w:rPr>
        <w:t>биологии</w:t>
      </w:r>
    </w:p>
    <w:p w:rsidR="00E53F30" w:rsidRPr="00E53F30" w:rsidRDefault="00E53F30" w:rsidP="008F5822">
      <w:pPr>
        <w:jc w:val="center"/>
        <w:rPr>
          <w:rFonts w:ascii="Times New Roman" w:hAnsi="Times New Roman" w:cs="Times New Roman"/>
          <w:sz w:val="28"/>
          <w:szCs w:val="28"/>
        </w:rPr>
      </w:pPr>
      <w:r w:rsidRPr="00E53F30">
        <w:rPr>
          <w:rFonts w:ascii="Times New Roman" w:hAnsi="Times New Roman" w:cs="Times New Roman"/>
          <w:sz w:val="28"/>
          <w:szCs w:val="28"/>
        </w:rPr>
        <w:t>МБОУ «Озерная СОШ»</w:t>
      </w:r>
    </w:p>
    <w:p w:rsidR="008F5822" w:rsidRDefault="008F5822" w:rsidP="00E53F30">
      <w:pPr>
        <w:rPr>
          <w:rFonts w:ascii="Times New Roman" w:hAnsi="Times New Roman" w:cs="Times New Roman"/>
          <w:sz w:val="24"/>
          <w:szCs w:val="24"/>
        </w:rPr>
      </w:pPr>
    </w:p>
    <w:p w:rsidR="008F5822" w:rsidRDefault="008F5822" w:rsidP="00E53F30">
      <w:pPr>
        <w:rPr>
          <w:rFonts w:ascii="Times New Roman" w:hAnsi="Times New Roman" w:cs="Times New Roman"/>
          <w:sz w:val="24"/>
          <w:szCs w:val="24"/>
        </w:rPr>
      </w:pPr>
    </w:p>
    <w:p w:rsidR="008F5822" w:rsidRDefault="008F5822" w:rsidP="008F5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822" w:rsidRDefault="008F5822" w:rsidP="008F5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822" w:rsidRDefault="008F5822" w:rsidP="008F5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3F30" w:rsidRDefault="00E53F30" w:rsidP="00E53F30">
      <w:pPr>
        <w:rPr>
          <w:rFonts w:ascii="Times New Roman" w:hAnsi="Times New Roman" w:cs="Times New Roman"/>
          <w:sz w:val="24"/>
          <w:szCs w:val="24"/>
        </w:rPr>
      </w:pPr>
    </w:p>
    <w:p w:rsidR="008F5822" w:rsidRDefault="008F5822" w:rsidP="008F5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3F30" w:rsidRDefault="00952D3A" w:rsidP="00E53F30">
      <w:pPr>
        <w:jc w:val="center"/>
        <w:rPr>
          <w:rFonts w:ascii="Times New Roman" w:hAnsi="Times New Roman" w:cs="Times New Roman"/>
          <w:sz w:val="24"/>
          <w:szCs w:val="24"/>
        </w:rPr>
      </w:pPr>
      <w:r w:rsidRPr="008F5822">
        <w:rPr>
          <w:rFonts w:ascii="Times New Roman" w:hAnsi="Times New Roman" w:cs="Times New Roman"/>
          <w:sz w:val="24"/>
          <w:szCs w:val="24"/>
        </w:rPr>
        <w:t>20</w:t>
      </w:r>
      <w:r w:rsidR="00E53F30">
        <w:rPr>
          <w:rFonts w:ascii="Times New Roman" w:hAnsi="Times New Roman" w:cs="Times New Roman"/>
          <w:sz w:val="24"/>
          <w:szCs w:val="24"/>
        </w:rPr>
        <w:t>2</w:t>
      </w:r>
      <w:r w:rsidR="00BA6E3C">
        <w:rPr>
          <w:rFonts w:ascii="Times New Roman" w:hAnsi="Times New Roman" w:cs="Times New Roman"/>
          <w:sz w:val="24"/>
          <w:szCs w:val="24"/>
        </w:rPr>
        <w:t>2</w:t>
      </w:r>
      <w:r w:rsidRPr="008F5822">
        <w:rPr>
          <w:rFonts w:ascii="Times New Roman" w:hAnsi="Times New Roman" w:cs="Times New Roman"/>
          <w:sz w:val="24"/>
          <w:szCs w:val="24"/>
        </w:rPr>
        <w:t>-20</w:t>
      </w:r>
      <w:r w:rsidR="00E53F30">
        <w:rPr>
          <w:rFonts w:ascii="Times New Roman" w:hAnsi="Times New Roman" w:cs="Times New Roman"/>
          <w:sz w:val="24"/>
          <w:szCs w:val="24"/>
        </w:rPr>
        <w:t>2</w:t>
      </w:r>
      <w:r w:rsidR="00037DDB">
        <w:rPr>
          <w:rFonts w:ascii="Times New Roman" w:hAnsi="Times New Roman" w:cs="Times New Roman"/>
          <w:sz w:val="24"/>
          <w:szCs w:val="24"/>
        </w:rPr>
        <w:t>2</w:t>
      </w:r>
      <w:r w:rsidR="00BA6E3C">
        <w:rPr>
          <w:rFonts w:ascii="Times New Roman" w:hAnsi="Times New Roman" w:cs="Times New Roman"/>
          <w:sz w:val="24"/>
          <w:szCs w:val="24"/>
        </w:rPr>
        <w:t>3</w:t>
      </w:r>
      <w:r w:rsidR="00E53F30">
        <w:rPr>
          <w:rFonts w:ascii="Times New Roman" w:hAnsi="Times New Roman" w:cs="Times New Roman"/>
          <w:sz w:val="24"/>
          <w:szCs w:val="24"/>
        </w:rPr>
        <w:t>учебный год</w:t>
      </w:r>
    </w:p>
    <w:p w:rsidR="00E53F30" w:rsidRDefault="00E53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2D3A" w:rsidRPr="008F5822" w:rsidRDefault="00A5541E" w:rsidP="00A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82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</w:t>
      </w:r>
      <w:r>
        <w:rPr>
          <w:rFonts w:ascii="Times New Roman" w:hAnsi="Times New Roman" w:cs="Times New Roman"/>
          <w:b/>
          <w:sz w:val="24"/>
          <w:szCs w:val="24"/>
        </w:rPr>
        <w:t>ТАТЫ ОБУЧЕНИЯ</w:t>
      </w:r>
    </w:p>
    <w:p w:rsidR="00737831" w:rsidRPr="00737831" w:rsidRDefault="00737831" w:rsidP="00737831">
      <w:pPr>
        <w:spacing w:after="12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737831">
        <w:rPr>
          <w:rFonts w:ascii="Times New Roman" w:hAnsi="Times New Roman" w:cs="Times New Roman"/>
          <w:bCs/>
          <w:sz w:val="24"/>
          <w:szCs w:val="24"/>
          <w:lang w:bidi="ru-RU"/>
        </w:rPr>
        <w:t>В резу</w:t>
      </w:r>
      <w:r w:rsidR="004617B5">
        <w:rPr>
          <w:rFonts w:ascii="Times New Roman" w:hAnsi="Times New Roman" w:cs="Times New Roman"/>
          <w:bCs/>
          <w:sz w:val="24"/>
          <w:szCs w:val="24"/>
          <w:lang w:bidi="ru-RU"/>
        </w:rPr>
        <w:t>льтате освоения курса биологии 5</w:t>
      </w:r>
      <w:r w:rsidRPr="0073783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класса учащиеся должны овладеть следующими знаниями, умениями и навыками.</w:t>
      </w:r>
    </w:p>
    <w:p w:rsidR="00952D3A" w:rsidRPr="008F5822" w:rsidRDefault="00952D3A" w:rsidP="00737831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b/>
          <w:bCs/>
          <w:sz w:val="24"/>
          <w:szCs w:val="24"/>
          <w:u w:val="thick"/>
          <w:lang w:bidi="ru-RU"/>
        </w:rPr>
        <w:t>Личностные результаты:</w:t>
      </w:r>
    </w:p>
    <w:p w:rsidR="00952D3A" w:rsidRPr="008F5822" w:rsidRDefault="00952D3A" w:rsidP="0050194A">
      <w:pPr>
        <w:numPr>
          <w:ilvl w:val="0"/>
          <w:numId w:val="5"/>
        </w:numPr>
        <w:ind w:left="119" w:hanging="18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знание основных принципов и правил отношения к живой природе, основ здорового образа жизни и здоровье сберегающих технологий;</w:t>
      </w:r>
    </w:p>
    <w:p w:rsidR="00952D3A" w:rsidRPr="008F5822" w:rsidRDefault="00952D3A" w:rsidP="00CE647B">
      <w:pPr>
        <w:numPr>
          <w:ilvl w:val="0"/>
          <w:numId w:val="5"/>
        </w:numPr>
        <w:spacing w:line="276" w:lineRule="auto"/>
        <w:ind w:left="119" w:hanging="18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формирование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952D3A" w:rsidRPr="008F5822" w:rsidRDefault="00952D3A" w:rsidP="0050194A">
      <w:pPr>
        <w:numPr>
          <w:ilvl w:val="0"/>
          <w:numId w:val="5"/>
        </w:numPr>
        <w:ind w:left="119" w:hanging="18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формирование коммуникативной компетентности в общении и сотрудничестве с учителями, со сверстниками в процессе образовательной, учебно-исследовательской и др. деятельности;</w:t>
      </w:r>
    </w:p>
    <w:p w:rsidR="00952D3A" w:rsidRPr="008F5822" w:rsidRDefault="00952D3A" w:rsidP="0050194A">
      <w:pPr>
        <w:numPr>
          <w:ilvl w:val="0"/>
          <w:numId w:val="5"/>
        </w:numPr>
        <w:ind w:left="119" w:hanging="18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различных ситуациях;</w:t>
      </w:r>
    </w:p>
    <w:p w:rsidR="00952D3A" w:rsidRPr="008F5822" w:rsidRDefault="00952D3A" w:rsidP="00737831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формирование основ экологического сознания на основе при</w:t>
      </w:r>
      <w:r w:rsidR="00A5541E">
        <w:rPr>
          <w:rFonts w:ascii="Times New Roman" w:hAnsi="Times New Roman" w:cs="Times New Roman"/>
          <w:sz w:val="24"/>
          <w:szCs w:val="24"/>
          <w:lang w:bidi="ru-RU"/>
        </w:rPr>
        <w:t>знания ценности жизни во всех её</w:t>
      </w:r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 проявлениях и необходимости ответственного, бережного отношения к окружающей среде и рационального природопользования.</w:t>
      </w:r>
    </w:p>
    <w:p w:rsidR="00952D3A" w:rsidRPr="008F5822" w:rsidRDefault="00952D3A" w:rsidP="00737831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b/>
          <w:bCs/>
          <w:sz w:val="24"/>
          <w:szCs w:val="24"/>
          <w:u w:val="thick"/>
          <w:lang w:bidi="ru-RU"/>
        </w:rPr>
        <w:t>Метапредметные результаты:</w:t>
      </w:r>
    </w:p>
    <w:p w:rsidR="00952D3A" w:rsidRPr="008F5822" w:rsidRDefault="00952D3A" w:rsidP="0050194A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822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952D3A" w:rsidRPr="008F5822" w:rsidRDefault="00952D3A" w:rsidP="0050194A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952D3A" w:rsidRPr="008F5822" w:rsidRDefault="00952D3A" w:rsidP="0050194A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8F5822">
        <w:rPr>
          <w:rFonts w:ascii="Times New Roman" w:hAnsi="Times New Roman" w:cs="Times New Roman"/>
          <w:sz w:val="24"/>
          <w:szCs w:val="24"/>
          <w:lang w:bidi="ru-RU"/>
        </w:rPr>
        <w:t>предложенных</w:t>
      </w:r>
      <w:proofErr w:type="gramEnd"/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 и искать самостоятельно средства достижения цели.</w:t>
      </w:r>
    </w:p>
    <w:p w:rsidR="00952D3A" w:rsidRPr="008F5822" w:rsidRDefault="00952D3A" w:rsidP="0050194A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составлять (индивидуально или в группе) план решения проблемы (выполнения проекта).</w:t>
      </w:r>
    </w:p>
    <w:p w:rsidR="00952D3A" w:rsidRPr="008F5822" w:rsidRDefault="00952D3A" w:rsidP="00737831">
      <w:pPr>
        <w:numPr>
          <w:ilvl w:val="0"/>
          <w:numId w:val="6"/>
        </w:numPr>
        <w:spacing w:after="120"/>
        <w:ind w:left="119" w:hanging="18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952D3A" w:rsidRPr="00576041" w:rsidRDefault="00952D3A" w:rsidP="0050194A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6041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952D3A" w:rsidRPr="008F5822" w:rsidRDefault="00952D3A" w:rsidP="0050194A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952D3A" w:rsidRPr="008F5822" w:rsidRDefault="00952D3A" w:rsidP="0050194A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осуществлять сравнение, анализ и классификацию, самостоятельно выбирая основания и критерии для указанных логических операций;</w:t>
      </w:r>
    </w:p>
    <w:p w:rsidR="00576041" w:rsidRDefault="00952D3A" w:rsidP="0050194A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строить </w:t>
      </w:r>
      <w:proofErr w:type="gramStart"/>
      <w:r w:rsidRPr="008F5822">
        <w:rPr>
          <w:rFonts w:ascii="Times New Roman" w:hAnsi="Times New Roman" w:cs="Times New Roman"/>
          <w:sz w:val="24"/>
          <w:szCs w:val="24"/>
          <w:lang w:bidi="ru-RU"/>
        </w:rPr>
        <w:t>логическое рассуждение</w:t>
      </w:r>
      <w:proofErr w:type="gramEnd"/>
      <w:r w:rsidRPr="008F5822">
        <w:rPr>
          <w:rFonts w:ascii="Times New Roman" w:hAnsi="Times New Roman" w:cs="Times New Roman"/>
          <w:sz w:val="24"/>
          <w:szCs w:val="24"/>
          <w:lang w:bidi="ru-RU"/>
        </w:rPr>
        <w:t>, включающее установлен</w:t>
      </w:r>
      <w:r w:rsidR="008F5822">
        <w:rPr>
          <w:rFonts w:ascii="Times New Roman" w:hAnsi="Times New Roman" w:cs="Times New Roman"/>
          <w:sz w:val="24"/>
          <w:szCs w:val="24"/>
          <w:lang w:bidi="ru-RU"/>
        </w:rPr>
        <w:t>ие причинно-следственных связей</w:t>
      </w:r>
      <w:r w:rsidR="008F5822" w:rsidRPr="008F5822">
        <w:t xml:space="preserve"> </w:t>
      </w:r>
      <w:r w:rsidR="008F5822" w:rsidRPr="008F5822">
        <w:rPr>
          <w:rFonts w:ascii="Times New Roman" w:hAnsi="Times New Roman" w:cs="Times New Roman"/>
          <w:sz w:val="24"/>
          <w:szCs w:val="24"/>
          <w:lang w:bidi="ru-RU"/>
        </w:rPr>
        <w:t>составлять тезисы, различные виды пл</w:t>
      </w:r>
      <w:r w:rsidR="0050194A">
        <w:rPr>
          <w:rFonts w:ascii="Times New Roman" w:hAnsi="Times New Roman" w:cs="Times New Roman"/>
          <w:sz w:val="24"/>
          <w:szCs w:val="24"/>
          <w:lang w:bidi="ru-RU"/>
        </w:rPr>
        <w:t>анов (простых, сложных и т.п.);</w:t>
      </w:r>
    </w:p>
    <w:p w:rsidR="008F5822" w:rsidRPr="00576041" w:rsidRDefault="00576041" w:rsidP="0050194A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8F5822"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реобразовывать  </w:t>
      </w:r>
      <w:r w:rsidR="008F5822" w:rsidRPr="00576041">
        <w:rPr>
          <w:rFonts w:ascii="Times New Roman" w:hAnsi="Times New Roman" w:cs="Times New Roman"/>
          <w:sz w:val="24"/>
          <w:szCs w:val="24"/>
          <w:lang w:bidi="ru-RU"/>
        </w:rPr>
        <w:t>информацию из одного вида в</w:t>
      </w:r>
      <w:r w:rsidR="0050194A">
        <w:rPr>
          <w:rFonts w:ascii="Times New Roman" w:hAnsi="Times New Roman" w:cs="Times New Roman"/>
          <w:sz w:val="24"/>
          <w:szCs w:val="24"/>
          <w:lang w:bidi="ru-RU"/>
        </w:rPr>
        <w:t xml:space="preserve"> другой (таблицу в текст и пр.);</w:t>
      </w:r>
    </w:p>
    <w:p w:rsidR="008F5822" w:rsidRPr="008F5822" w:rsidRDefault="008F5822" w:rsidP="00737831">
      <w:pPr>
        <w:numPr>
          <w:ilvl w:val="0"/>
          <w:numId w:val="7"/>
        </w:numPr>
        <w:spacing w:after="120"/>
        <w:ind w:left="119" w:hanging="18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8F5822" w:rsidRPr="00576041" w:rsidRDefault="008F5822" w:rsidP="0050194A">
      <w:pPr>
        <w:ind w:left="-68"/>
        <w:contextualSpacing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i/>
          <w:sz w:val="24"/>
          <w:szCs w:val="24"/>
          <w:lang w:bidi="ru-RU"/>
        </w:rPr>
        <w:t>Коммуникативные УУД:</w:t>
      </w:r>
    </w:p>
    <w:p w:rsidR="008F5822" w:rsidRDefault="008F5822" w:rsidP="00CE647B">
      <w:pPr>
        <w:numPr>
          <w:ilvl w:val="0"/>
          <w:numId w:val="8"/>
        </w:numPr>
        <w:ind w:left="119" w:hanging="18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  <w:r w:rsidR="00737831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737831" w:rsidRPr="00737831" w:rsidRDefault="00737831" w:rsidP="00CE647B">
      <w:pPr>
        <w:numPr>
          <w:ilvl w:val="0"/>
          <w:numId w:val="8"/>
        </w:numPr>
        <w:ind w:left="119" w:hanging="18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Pr="00737831">
        <w:rPr>
          <w:rFonts w:ascii="Times New Roman" w:hAnsi="Times New Roman" w:cs="Times New Roman"/>
          <w:sz w:val="24"/>
          <w:szCs w:val="24"/>
          <w:lang w:bidi="ru-RU"/>
        </w:rPr>
        <w:t xml:space="preserve"> дискуссии уметь выдвинуть аргументы и контраргументы;</w:t>
      </w:r>
    </w:p>
    <w:p w:rsidR="00737831" w:rsidRPr="00737831" w:rsidRDefault="00737831" w:rsidP="00CE647B">
      <w:pPr>
        <w:numPr>
          <w:ilvl w:val="0"/>
          <w:numId w:val="8"/>
        </w:numPr>
        <w:ind w:left="119" w:hanging="18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737831">
        <w:rPr>
          <w:rFonts w:ascii="Times New Roman" w:hAnsi="Times New Roman" w:cs="Times New Roman"/>
          <w:sz w:val="24"/>
          <w:szCs w:val="24"/>
          <w:lang w:bidi="ru-RU"/>
        </w:rPr>
        <w:t xml:space="preserve">читься </w:t>
      </w:r>
      <w:proofErr w:type="gramStart"/>
      <w:r w:rsidRPr="00737831">
        <w:rPr>
          <w:rFonts w:ascii="Times New Roman" w:hAnsi="Times New Roman" w:cs="Times New Roman"/>
          <w:sz w:val="24"/>
          <w:szCs w:val="24"/>
          <w:lang w:bidi="ru-RU"/>
        </w:rPr>
        <w:t>критично</w:t>
      </w:r>
      <w:proofErr w:type="gramEnd"/>
      <w:r w:rsidRPr="00737831">
        <w:rPr>
          <w:rFonts w:ascii="Times New Roman" w:hAnsi="Times New Roman" w:cs="Times New Roman"/>
          <w:sz w:val="24"/>
          <w:szCs w:val="24"/>
          <w:lang w:bidi="ru-RU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737831" w:rsidRPr="00737831" w:rsidRDefault="00737831" w:rsidP="00CE647B">
      <w:pPr>
        <w:numPr>
          <w:ilvl w:val="0"/>
          <w:numId w:val="8"/>
        </w:numPr>
        <w:ind w:left="119" w:hanging="187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Pr="00737831">
        <w:rPr>
          <w:rFonts w:ascii="Times New Roman" w:hAnsi="Times New Roman" w:cs="Times New Roman"/>
          <w:sz w:val="24"/>
          <w:szCs w:val="24"/>
          <w:lang w:bidi="ru-RU"/>
        </w:rPr>
        <w:t>онимая позицию другого, различать в его речи: мнение (точку зрения), доказательство (аргументы), факты (гипотезы, аксиомы, теории);</w:t>
      </w:r>
      <w:proofErr w:type="gramEnd"/>
    </w:p>
    <w:p w:rsidR="00737831" w:rsidRPr="00737831" w:rsidRDefault="00737831" w:rsidP="0073783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у</w:t>
      </w:r>
      <w:r w:rsidRPr="00737831">
        <w:rPr>
          <w:rFonts w:ascii="Times New Roman" w:hAnsi="Times New Roman" w:cs="Times New Roman"/>
          <w:sz w:val="24"/>
          <w:szCs w:val="24"/>
          <w:lang w:bidi="ru-RU"/>
        </w:rPr>
        <w:t>меть взглянуть на ситуацию с иной позиции и договариваться с людьми иных позиций.</w:t>
      </w:r>
    </w:p>
    <w:p w:rsidR="008F5822" w:rsidRPr="00576041" w:rsidRDefault="00576041" w:rsidP="00576041">
      <w:pPr>
        <w:ind w:left="-66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</w:pPr>
      <w:r w:rsidRPr="00576041">
        <w:rPr>
          <w:rFonts w:ascii="Times New Roman" w:hAnsi="Times New Roman" w:cs="Times New Roman"/>
          <w:b/>
          <w:sz w:val="24"/>
          <w:szCs w:val="24"/>
          <w:u w:val="single"/>
          <w:lang w:bidi="ru-RU"/>
        </w:rPr>
        <w:t xml:space="preserve">Предметные результаты: </w:t>
      </w:r>
    </w:p>
    <w:p w:rsidR="008F5822" w:rsidRPr="0050194A" w:rsidRDefault="008F5822" w:rsidP="0050194A">
      <w:pPr>
        <w:spacing w:after="120"/>
        <w:contextualSpacing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0194A">
        <w:rPr>
          <w:rFonts w:ascii="Times New Roman" w:hAnsi="Times New Roman" w:cs="Times New Roman"/>
          <w:i/>
          <w:sz w:val="24"/>
          <w:szCs w:val="24"/>
          <w:lang w:bidi="ru-RU"/>
        </w:rPr>
        <w:t>Ученик научится: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аргументировать, приводить доказательства различий растений, животных, грибов и бактерий;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раскрывать роль биологии в практической деятельности людей;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роль различных организмов в жизни человека;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выявлять примеры и раскрывать сущность приспособленности организмов к среде обитания;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сравнивать биологические объекты (растения, животные, бактерии, грибы)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использовать методы биологической науки: наблюдать и описывать биологические объекты и процессы;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ставить биологические эксперименты и объяснять их результаты;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знать и аргументировать основные правила поведения в природе;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анализировать и оценивать последствия деятельности человека в природе;</w:t>
      </w:r>
    </w:p>
    <w:p w:rsidR="00576041" w:rsidRDefault="008F5822" w:rsidP="00576041">
      <w:pPr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 xml:space="preserve">знать и соблюдать правила работы в кабинете биологии. </w:t>
      </w:r>
    </w:p>
    <w:p w:rsidR="008F5822" w:rsidRPr="0050194A" w:rsidRDefault="008F5822" w:rsidP="0050194A">
      <w:pPr>
        <w:spacing w:after="120"/>
        <w:ind w:left="-66"/>
        <w:contextualSpacing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50194A">
        <w:rPr>
          <w:rFonts w:ascii="Times New Roman" w:hAnsi="Times New Roman" w:cs="Times New Roman"/>
          <w:i/>
          <w:sz w:val="24"/>
          <w:szCs w:val="24"/>
          <w:lang w:bidi="ru-RU"/>
        </w:rPr>
        <w:t>Ученик получит возможность научиться: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находить информацию о растениях, животных, грибах и бактериях в научн</w:t>
      </w:r>
      <w:proofErr w:type="gramStart"/>
      <w:r w:rsidRPr="00576041">
        <w:rPr>
          <w:rFonts w:ascii="Times New Roman" w:hAnsi="Times New Roman" w:cs="Times New Roman"/>
          <w:sz w:val="24"/>
          <w:szCs w:val="24"/>
          <w:lang w:bidi="ru-RU"/>
        </w:rPr>
        <w:t>о-</w:t>
      </w:r>
      <w:proofErr w:type="gramEnd"/>
      <w:r w:rsidRPr="00576041">
        <w:rPr>
          <w:rFonts w:ascii="Times New Roman" w:hAnsi="Times New Roman" w:cs="Times New Roman"/>
          <w:sz w:val="24"/>
          <w:szCs w:val="24"/>
          <w:lang w:bidi="ru-RU"/>
        </w:rPr>
        <w:t xml:space="preserve"> популярной литературе, биологических словарях, справочниках, Интернет</w:t>
      </w:r>
      <w:r w:rsidR="00E945E0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576041">
        <w:rPr>
          <w:rFonts w:ascii="Times New Roman" w:hAnsi="Times New Roman" w:cs="Times New Roman"/>
          <w:sz w:val="24"/>
          <w:szCs w:val="24"/>
          <w:lang w:bidi="ru-RU"/>
        </w:rPr>
        <w:t>ресурсе, анализировать и оценивать ее, переводить из одной формы в другую;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использовать приемы оказания первой помощи при отравлении ядовитыми грибами, ядовитыми растениями, укусах животных;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осознанно использовать знания основных правил поведения в природе;</w:t>
      </w:r>
    </w:p>
    <w:p w:rsidR="008F5822" w:rsidRPr="00576041" w:rsidRDefault="008F5822" w:rsidP="0050194A">
      <w:pPr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737831" w:rsidRPr="00F15A9D" w:rsidRDefault="008F5822" w:rsidP="00F15A9D">
      <w:pPr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76041">
        <w:rPr>
          <w:rFonts w:ascii="Times New Roman" w:hAnsi="Times New Roman" w:cs="Times New Roman"/>
          <w:sz w:val="24"/>
          <w:szCs w:val="24"/>
          <w:lang w:bidi="ru-RU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</w:t>
      </w:r>
      <w:r w:rsidR="00737831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8F5822" w:rsidRPr="00DA0835" w:rsidRDefault="0061733B" w:rsidP="00DA0835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1733B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3685"/>
        <w:gridCol w:w="992"/>
        <w:gridCol w:w="2268"/>
        <w:gridCol w:w="2092"/>
      </w:tblGrid>
      <w:tr w:rsidR="00DA0835" w:rsidRPr="00DA0835" w:rsidTr="00515EE4">
        <w:tc>
          <w:tcPr>
            <w:tcW w:w="534" w:type="dxa"/>
            <w:vMerge w:val="restart"/>
            <w:vAlign w:val="center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DA0835" w:rsidRPr="00DA0835" w:rsidTr="00515EE4">
        <w:tc>
          <w:tcPr>
            <w:tcW w:w="534" w:type="dxa"/>
            <w:vMerge/>
            <w:vAlign w:val="center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:rsidR="00DA0835" w:rsidRPr="00DA0835" w:rsidRDefault="009368E7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Лабораторных</w:t>
            </w:r>
            <w:r w:rsidR="00DA0835" w:rsidRPr="00DA08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vAlign w:val="center"/>
          </w:tcPr>
          <w:p w:rsidR="00DA0835" w:rsidRPr="00DA0835" w:rsidRDefault="009368E7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Практических</w:t>
            </w:r>
            <w:r w:rsidR="00C551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контрольных</w:t>
            </w:r>
            <w:r w:rsidR="00DA0835" w:rsidRPr="00DA08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работ</w:t>
            </w:r>
          </w:p>
        </w:tc>
      </w:tr>
      <w:tr w:rsidR="00DA0835" w:rsidRPr="00DA0835" w:rsidTr="00515EE4">
        <w:tc>
          <w:tcPr>
            <w:tcW w:w="534" w:type="dxa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DA0835" w:rsidRPr="00DA0835" w:rsidRDefault="0050194A" w:rsidP="00DA08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CFE">
              <w:rPr>
                <w:rFonts w:ascii="Times New Roman" w:eastAsia="Times New Roman" w:hAnsi="Times New Roman" w:cs="Times New Roman"/>
                <w:sz w:val="20"/>
                <w:szCs w:val="20"/>
              </w:rPr>
              <w:t>Живой организм: строение и изучение</w:t>
            </w:r>
          </w:p>
        </w:tc>
        <w:tc>
          <w:tcPr>
            <w:tcW w:w="992" w:type="dxa"/>
          </w:tcPr>
          <w:p w:rsidR="00DA0835" w:rsidRPr="00DA0835" w:rsidRDefault="00863732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DA0835" w:rsidRPr="00DA0835" w:rsidRDefault="00806CFE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DA0835" w:rsidRPr="00DA0835" w:rsidRDefault="005379B0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A0835" w:rsidRPr="00DA0835" w:rsidTr="00515EE4">
        <w:tc>
          <w:tcPr>
            <w:tcW w:w="534" w:type="dxa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DA0835" w:rsidRPr="00DA0835" w:rsidRDefault="0050194A" w:rsidP="00DA08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CFE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Многообразие живых организмов</w:t>
            </w:r>
          </w:p>
        </w:tc>
        <w:tc>
          <w:tcPr>
            <w:tcW w:w="992" w:type="dxa"/>
          </w:tcPr>
          <w:p w:rsidR="00DA0835" w:rsidRPr="00DA0835" w:rsidRDefault="00806CFE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637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DA0835" w:rsidRPr="00DA0835" w:rsidRDefault="009368E7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0835" w:rsidRPr="00DA0835" w:rsidTr="00515EE4">
        <w:tc>
          <w:tcPr>
            <w:tcW w:w="534" w:type="dxa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DA0835" w:rsidRPr="00DA0835" w:rsidRDefault="0050194A" w:rsidP="00DA08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94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 обитания живых организмов</w:t>
            </w:r>
          </w:p>
        </w:tc>
        <w:tc>
          <w:tcPr>
            <w:tcW w:w="992" w:type="dxa"/>
          </w:tcPr>
          <w:p w:rsidR="00DA0835" w:rsidRPr="00DA0835" w:rsidRDefault="00863732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DA0835" w:rsidRPr="00DA0835" w:rsidRDefault="009368E7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DA0835" w:rsidRPr="00DA0835" w:rsidRDefault="009368E7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0835" w:rsidRPr="00DA0835" w:rsidTr="00515EE4">
        <w:tc>
          <w:tcPr>
            <w:tcW w:w="534" w:type="dxa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DA0835" w:rsidRPr="00DA0835" w:rsidRDefault="0050194A" w:rsidP="00DA083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94A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на земле</w:t>
            </w:r>
          </w:p>
        </w:tc>
        <w:tc>
          <w:tcPr>
            <w:tcW w:w="992" w:type="dxa"/>
          </w:tcPr>
          <w:p w:rsidR="00DA0835" w:rsidRPr="00DA0835" w:rsidRDefault="00863732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DA0835" w:rsidRPr="00DA0835" w:rsidRDefault="009368E7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A0835" w:rsidRPr="00DA0835" w:rsidTr="00515EE4">
        <w:tc>
          <w:tcPr>
            <w:tcW w:w="534" w:type="dxa"/>
          </w:tcPr>
          <w:p w:rsidR="00DA0835" w:rsidRPr="00DA0835" w:rsidRDefault="00DA0835" w:rsidP="00DA08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A0835" w:rsidRPr="00DA0835" w:rsidRDefault="00DA0835" w:rsidP="00DA0835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08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DA0835" w:rsidRPr="00DA0835" w:rsidRDefault="0050194A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268" w:type="dxa"/>
          </w:tcPr>
          <w:p w:rsidR="00DA0835" w:rsidRPr="00DA0835" w:rsidRDefault="009368E7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DA0835" w:rsidRPr="00DA0835" w:rsidRDefault="009368E7" w:rsidP="00DA083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737831" w:rsidRDefault="00737831" w:rsidP="00DA083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822" w:rsidRPr="008F5822" w:rsidRDefault="0061733B" w:rsidP="00DA083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822">
        <w:rPr>
          <w:rFonts w:ascii="Times New Roman" w:hAnsi="Times New Roman" w:cs="Times New Roman"/>
          <w:b/>
          <w:sz w:val="24"/>
          <w:szCs w:val="24"/>
        </w:rPr>
        <w:t>БИОЛОГИЯ – НАУКА О ЖИВЫХ ОРГАНИЗМАХ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Биология – наука о живых организмах. Биология как наука. Биологические науки. Роль биологии в формировании </w:t>
      </w:r>
      <w:proofErr w:type="gramStart"/>
      <w:r w:rsidRPr="008F5822">
        <w:rPr>
          <w:rFonts w:ascii="Times New Roman" w:hAnsi="Times New Roman" w:cs="Times New Roman"/>
          <w:sz w:val="24"/>
          <w:szCs w:val="24"/>
          <w:lang w:bidi="ru-RU"/>
        </w:rPr>
        <w:t>естественно-научной</w:t>
      </w:r>
      <w:proofErr w:type="gramEnd"/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 картины мира. Роль биологии в познании окружающего мира и практической деятельности людей. Методы изучения живых организмов: наблюдение, описание, эксперимент. Гипотеза, модель, теория, их значение и использование в повседневной жизни. Соблюдение правил поведения в окружающей среде. Бережное отношение к природе. Охрана биологических объектов. Правила работы  в кабинете биологии, с биологическими приборами и инструментами.</w:t>
      </w:r>
    </w:p>
    <w:p w:rsidR="008F5822" w:rsidRDefault="008F5822" w:rsidP="00DA083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Основные признаки живого. </w:t>
      </w:r>
      <w:proofErr w:type="gramStart"/>
      <w:r w:rsidRPr="008F5822">
        <w:rPr>
          <w:rFonts w:ascii="Times New Roman" w:hAnsi="Times New Roman" w:cs="Times New Roman"/>
          <w:sz w:val="24"/>
          <w:szCs w:val="24"/>
          <w:lang w:bidi="ru-RU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 Оборудование для научных исследований (лабораторное оборудование, увеличительные приборы, измерительные приборы). Увеличительные приборы: ручная лупа, световой микроскоп.</w:t>
      </w:r>
    </w:p>
    <w:p w:rsidR="00A850A8" w:rsidRDefault="00A850A8" w:rsidP="00DA083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806CFE" w:rsidRPr="00806CFE" w:rsidRDefault="00806CFE" w:rsidP="00A850A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806CFE">
        <w:rPr>
          <w:rFonts w:ascii="Times New Roman" w:hAnsi="Times New Roman" w:cs="Times New Roman"/>
          <w:b/>
          <w:sz w:val="24"/>
          <w:szCs w:val="24"/>
          <w:lang w:bidi="ru-RU"/>
        </w:rPr>
        <w:t>КЛЕТОЧНОЕ СТРОЕНИЕ ОРГАНИЗМОВ</w:t>
      </w:r>
    </w:p>
    <w:p w:rsidR="00806CFE" w:rsidRDefault="00806CFE" w:rsidP="00806CFE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Клетка. Строение клетки: мембрана, ядро, цитоплазма. Половые клетки: яйцеклетки и сперматозоиды. Хромосомы. Растительные и животные клетки. </w:t>
      </w:r>
    </w:p>
    <w:p w:rsidR="00806CFE" w:rsidRDefault="00806CFE" w:rsidP="00DA083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Химический состав клетки: минеральные соли, белки, жиры, нуклеиновые кислоты, ионы металлов и неметаллов. </w:t>
      </w:r>
    </w:p>
    <w:p w:rsidR="00A850A8" w:rsidRPr="008F5822" w:rsidRDefault="00A850A8" w:rsidP="00DA083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8F5822" w:rsidRPr="008F5822" w:rsidRDefault="00DA0835" w:rsidP="00DA083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МНОГООБРАЗИЕ ОРГАНИЗМОВ</w:t>
      </w:r>
    </w:p>
    <w:p w:rsidR="008F5822" w:rsidRDefault="008F5822" w:rsidP="00DA083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Разнообразие живых организмов. 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  Царства  живой природы: Бактерии, Грибы, Растения, Животные.</w:t>
      </w:r>
    </w:p>
    <w:p w:rsidR="00A850A8" w:rsidRPr="008F5822" w:rsidRDefault="00A850A8" w:rsidP="00DA083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8F5822" w:rsidRPr="008F5822" w:rsidRDefault="00DA0835" w:rsidP="00DA083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b/>
          <w:bCs/>
          <w:sz w:val="24"/>
          <w:szCs w:val="24"/>
          <w:lang w:bidi="ru-RU"/>
        </w:rPr>
        <w:t>СРЕДЫ ЖИЗНИ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Среды жизни. 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822">
        <w:rPr>
          <w:rFonts w:ascii="Times New Roman" w:hAnsi="Times New Roman" w:cs="Times New Roman"/>
          <w:sz w:val="24"/>
          <w:szCs w:val="24"/>
        </w:rPr>
        <w:t xml:space="preserve">Растения и животные разных материков (знакомство с отдельными представителями живой природы каждого материка). </w:t>
      </w:r>
      <w:r w:rsidRPr="00DA0835">
        <w:rPr>
          <w:rFonts w:ascii="Times New Roman" w:hAnsi="Times New Roman" w:cs="Times New Roman"/>
          <w:sz w:val="24"/>
          <w:szCs w:val="24"/>
        </w:rPr>
        <w:t>Растительный и животный мир родного края.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Природные зоны Земли: тундра, тайга, смешанные и широколиственные леса, травянистые равнины — степи и саванны, пустыни, влажные тропические леса.</w:t>
      </w:r>
    </w:p>
    <w:p w:rsidR="008F5822" w:rsidRDefault="008F5822" w:rsidP="00DA083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Жизнь в морях и океанах. Сообщества поверхности и толщи воды, донное сообщество, сообщество кораллового рифа, глубоководное сообщество.</w:t>
      </w:r>
    </w:p>
    <w:p w:rsidR="00A850A8" w:rsidRPr="008F5822" w:rsidRDefault="00A850A8" w:rsidP="00DA083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8F5822" w:rsidRPr="008F5822" w:rsidRDefault="00DA0835" w:rsidP="00DA083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ЦАРСТВО РАСТЕНИЯ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Многообразие и значение растений в природе и в жизни человека.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Космическая роль зеленых растений.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Классификация растений. Водоросли – низшие растения. Многообразие водорослей.</w:t>
      </w:r>
    </w:p>
    <w:p w:rsidR="0050194A" w:rsidRDefault="008F5822" w:rsidP="0050194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</w:t>
      </w:r>
      <w:r w:rsidRPr="00DA0835">
        <w:rPr>
          <w:rFonts w:ascii="Times New Roman" w:hAnsi="Times New Roman" w:cs="Times New Roman"/>
          <w:sz w:val="24"/>
          <w:szCs w:val="24"/>
          <w:lang w:bidi="ru-RU"/>
        </w:rPr>
        <w:t>Общее знакомство с цветковыми растениями родного края.</w:t>
      </w:r>
      <w:r w:rsidRPr="008F5822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8F5822">
        <w:rPr>
          <w:rFonts w:ascii="Times New Roman" w:hAnsi="Times New Roman" w:cs="Times New Roman"/>
          <w:sz w:val="24"/>
          <w:szCs w:val="24"/>
          <w:lang w:bidi="ru-RU"/>
        </w:rPr>
        <w:t>Меры профилактики заболеваний, вызываемых растениями.</w:t>
      </w:r>
    </w:p>
    <w:p w:rsidR="00A850A8" w:rsidRPr="008F5822" w:rsidRDefault="00A850A8" w:rsidP="0050194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8F5822" w:rsidRPr="008F5822" w:rsidRDefault="00CF0492" w:rsidP="00CF049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ЦАРСТВО БАКТЕРИИ</w:t>
      </w:r>
    </w:p>
    <w:p w:rsidR="008F5822" w:rsidRDefault="008F5822" w:rsidP="00CF049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Бактерии, их строение и жизнедеятельность. Роль бактерий в природе, жизни человека. Меры профилактики заболеваний, вызываемых бактериями. Значение работ Р. Коха и Л. Пастера.</w:t>
      </w:r>
    </w:p>
    <w:p w:rsidR="00A850A8" w:rsidRPr="008F5822" w:rsidRDefault="00A850A8" w:rsidP="00CF049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8F5822" w:rsidRPr="008F5822" w:rsidRDefault="00CF0492" w:rsidP="00CF049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ЦАРСТВО ГРИБЫ</w:t>
      </w:r>
    </w:p>
    <w:p w:rsidR="008F5822" w:rsidRDefault="008F5822" w:rsidP="00CF049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</w:t>
      </w:r>
    </w:p>
    <w:p w:rsidR="00A850A8" w:rsidRPr="008F5822" w:rsidRDefault="00A850A8" w:rsidP="00CF049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8F5822" w:rsidRPr="008F5822" w:rsidRDefault="00CF0492" w:rsidP="00CF049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ЦАРСТВО ЖИВОТНЫЕ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Общее знакомство с животными. Многообразие и классификация животных. Среды обитания животных. Значение животных в природе и жизни человека.</w:t>
      </w:r>
    </w:p>
    <w:p w:rsidR="008F5822" w:rsidRPr="008F5822" w:rsidRDefault="008F5822" w:rsidP="00CF0492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Общая характеристика простейших. Происхождение простейших. Значение простейших в природе и в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8F5822" w:rsidRDefault="008F5822" w:rsidP="00CF049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Многоклеточные животные. Значение </w:t>
      </w:r>
      <w:proofErr w:type="gramStart"/>
      <w:r w:rsidRPr="008F5822">
        <w:rPr>
          <w:rFonts w:ascii="Times New Roman" w:hAnsi="Times New Roman" w:cs="Times New Roman"/>
          <w:sz w:val="24"/>
          <w:szCs w:val="24"/>
          <w:lang w:bidi="ru-RU"/>
        </w:rPr>
        <w:t>кишечнополостных</w:t>
      </w:r>
      <w:proofErr w:type="gramEnd"/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 в природе и жизни человека.</w:t>
      </w:r>
    </w:p>
    <w:p w:rsidR="00737831" w:rsidRPr="008F5822" w:rsidRDefault="00737831" w:rsidP="00F15A9D">
      <w:pPr>
        <w:spacing w:after="12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8F5822" w:rsidRPr="008F5822" w:rsidRDefault="00CF0492" w:rsidP="00CF049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b/>
          <w:bCs/>
          <w:sz w:val="24"/>
          <w:szCs w:val="24"/>
          <w:lang w:bidi="ru-RU"/>
        </w:rPr>
        <w:t>ЧЕЛОВЕК И ЕГО ЗДОРОВЬЕ</w:t>
      </w:r>
    </w:p>
    <w:p w:rsidR="008F5822" w:rsidRPr="008F5822" w:rsidRDefault="008F5822" w:rsidP="00CF049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Происхождение современного человека. Научные представления о происхождении человека. Древние предки человека: дриопитеки и австралопитеки. Человек умелый. Человек прямоходящий. Человек разумный (неандерталец, кроманьонец, современный человек).</w:t>
      </w:r>
    </w:p>
    <w:p w:rsidR="008F5822" w:rsidRPr="008F5822" w:rsidRDefault="008F5822" w:rsidP="00A31567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</w:t>
      </w:r>
      <w:r w:rsidR="00CF0492">
        <w:rPr>
          <w:rFonts w:ascii="Times New Roman" w:hAnsi="Times New Roman" w:cs="Times New Roman"/>
          <w:sz w:val="24"/>
          <w:szCs w:val="24"/>
          <w:lang w:bidi="ru-RU"/>
        </w:rPr>
        <w:t>здоровье (</w:t>
      </w:r>
      <w:r w:rsidRPr="008F5822">
        <w:rPr>
          <w:rFonts w:ascii="Times New Roman" w:hAnsi="Times New Roman" w:cs="Times New Roman"/>
          <w:sz w:val="24"/>
          <w:szCs w:val="24"/>
          <w:lang w:bidi="ru-RU"/>
        </w:rPr>
        <w:t>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8F5822" w:rsidRPr="008F5822" w:rsidRDefault="008F5822" w:rsidP="00CF049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F5822">
        <w:rPr>
          <w:rFonts w:ascii="Times New Roman" w:hAnsi="Times New Roman" w:cs="Times New Roman"/>
          <w:sz w:val="24"/>
          <w:szCs w:val="24"/>
          <w:lang w:bidi="ru-RU"/>
        </w:rPr>
        <w:t>Человек и окружающая среда. Изменения в природе, вызванные деятельностью человека. Кислотные дожди, озоновая дыра, парниковый эффект, радиоактивные отходы. Биологическое разнообразие, его обеднение и пути сохранения</w:t>
      </w:r>
      <w:r w:rsidRPr="008F5822">
        <w:rPr>
          <w:rFonts w:ascii="Times New Roman" w:hAnsi="Times New Roman" w:cs="Times New Roman"/>
          <w:i/>
          <w:sz w:val="24"/>
          <w:szCs w:val="24"/>
          <w:lang w:bidi="ru-RU"/>
        </w:rPr>
        <w:t xml:space="preserve">. </w:t>
      </w:r>
      <w:r w:rsidRPr="008F5822">
        <w:rPr>
          <w:rFonts w:ascii="Times New Roman" w:hAnsi="Times New Roman" w:cs="Times New Roman"/>
          <w:sz w:val="24"/>
          <w:szCs w:val="24"/>
          <w:lang w:bidi="ru-RU"/>
        </w:rPr>
        <w:t xml:space="preserve">Опустынивание и его причины, борьба с опустыниванием. Важнейшие экологические проблемы: сохранение биологического разнообразия, борьба с уничтожением лесов и опустыниванием, защита планеты от всех видов загрязнений. </w:t>
      </w:r>
      <w:r w:rsidRPr="00CF0492">
        <w:rPr>
          <w:rFonts w:ascii="Times New Roman" w:hAnsi="Times New Roman" w:cs="Times New Roman"/>
          <w:sz w:val="24"/>
          <w:szCs w:val="24"/>
          <w:lang w:bidi="ru-RU"/>
        </w:rPr>
        <w:t>Экологические проблемы родного края.</w:t>
      </w:r>
      <w:r w:rsidRPr="008F5822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8F5822">
        <w:rPr>
          <w:rFonts w:ascii="Times New Roman" w:hAnsi="Times New Roman" w:cs="Times New Roman"/>
          <w:sz w:val="24"/>
          <w:szCs w:val="24"/>
          <w:lang w:bidi="ru-RU"/>
        </w:rPr>
        <w:t>Соблюдение правил поведение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Простейшие способы оказания первой помощи.</w:t>
      </w:r>
    </w:p>
    <w:p w:rsidR="003B4D3A" w:rsidRDefault="003B4D3A" w:rsidP="003B4D3A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3B4D3A" w:rsidRPr="00CF0492" w:rsidRDefault="003B4D3A" w:rsidP="00CF049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80883252"/>
      <w:r w:rsidRPr="004F705D">
        <w:rPr>
          <w:rFonts w:ascii="Times New Roman" w:hAnsi="Times New Roman"/>
          <w:b/>
          <w:sz w:val="24"/>
          <w:szCs w:val="24"/>
        </w:rPr>
        <w:t>Календарно</w:t>
      </w:r>
      <w:r w:rsidR="00A03810">
        <w:rPr>
          <w:rFonts w:ascii="Times New Roman" w:hAnsi="Times New Roman"/>
          <w:b/>
          <w:sz w:val="24"/>
          <w:szCs w:val="24"/>
        </w:rPr>
        <w:t>-</w:t>
      </w:r>
      <w:r w:rsidRPr="004F705D"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="00CF0492">
        <w:rPr>
          <w:rFonts w:ascii="Times New Roman" w:hAnsi="Times New Roman"/>
          <w:b/>
          <w:sz w:val="24"/>
          <w:szCs w:val="24"/>
        </w:rPr>
        <w:t>, 5 класс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6125"/>
        <w:gridCol w:w="1389"/>
        <w:gridCol w:w="992"/>
        <w:gridCol w:w="992"/>
      </w:tblGrid>
      <w:tr w:rsidR="00D938E5" w:rsidRPr="00D938E5" w:rsidTr="00A95BD6">
        <w:trPr>
          <w:trHeight w:val="451"/>
        </w:trPr>
        <w:tc>
          <w:tcPr>
            <w:tcW w:w="425" w:type="dxa"/>
            <w:vAlign w:val="center"/>
          </w:tcPr>
          <w:bookmarkEnd w:id="1"/>
          <w:p w:rsidR="00D938E5" w:rsidRPr="00D938E5" w:rsidRDefault="00D938E5" w:rsidP="00D938E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125" w:type="dxa"/>
            <w:vAlign w:val="center"/>
          </w:tcPr>
          <w:p w:rsidR="00D938E5" w:rsidRPr="00D938E5" w:rsidRDefault="00D938E5" w:rsidP="00D938E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Темы уроков</w:t>
            </w:r>
          </w:p>
        </w:tc>
        <w:tc>
          <w:tcPr>
            <w:tcW w:w="1389" w:type="dxa"/>
            <w:vAlign w:val="center"/>
          </w:tcPr>
          <w:p w:rsidR="00D938E5" w:rsidRPr="00D938E5" w:rsidRDefault="00D938E5" w:rsidP="00D938E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992" w:type="dxa"/>
            <w:vAlign w:val="center"/>
          </w:tcPr>
          <w:p w:rsidR="00D938E5" w:rsidRPr="00D938E5" w:rsidRDefault="00D938E5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  <w:vAlign w:val="center"/>
          </w:tcPr>
          <w:p w:rsidR="00D938E5" w:rsidRPr="00D938E5" w:rsidRDefault="00D938E5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1321F4" w:rsidRPr="00D938E5" w:rsidTr="001321F4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ЖИВОЙ ОРГАНИЗМ: СТРОЕНИЕ И ИЗУЧЕНИЕ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Введение. Правила работы в кабинете биологии.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Что такое живой организм. Основные свойства живых организмов.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Биология – наука о живых организмах. Разнообразие биологических наук.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Методы изучения природы.</w:t>
            </w:r>
          </w:p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Лабораторная работа №1 «Знакомство с оборудованием для научных исследований».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Увеличительные приборы.</w:t>
            </w:r>
          </w:p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Лабораторная работа №2 «Устройство микроскопа. Рассматривание препарата кожицы чешуи лука».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rPr>
          <w:trHeight w:val="226"/>
        </w:trPr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Клетка – основа строения и жизнедеятельности организмов.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Химический состав клетки. 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Лабораторная работа №3 «Определение состава семян подсолнуха и мяса курицы».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Великие естествоиспытатели.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1321F4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МНОГООБРАЗИЕ ЖИВЫХ ОРГАНИЗМОВ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жизни на Земле.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Разнообразие живых организмов.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Бактерии. Строение, особенности жизнедеятельности, места обитания, их роль в природе и жизни человека.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Грибы. Особенности строения, жизнедеятельности, места обитания, их роль в природе и жизни человека.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Царство Растения. Водоросли.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Мхи, особенности строения.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Папоротники.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Голосеменные растения.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Покрытосеменные (цветковые) растения.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растений в природе и жизни человека.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Практическая работа №1 «Строение и многообразие живых организмов».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Царство Животные. Простейшие.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Беспозвоночные животные.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Позвоночные животные.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Значение животных в природе и жизни человека. 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1321F4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СРЕДА ОБИТАНИЯ ЖИВЫХ ОРГАНИЗМОВ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Наземно-воздушная, водная и почвенная среда обитания организмов. 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Приспособленность организмов к среде обитания. 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Растения и животные разных материков. </w:t>
            </w:r>
          </w:p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Практическая работа №2 «Определение наиболее распространенных растений и животных с использованием различных источников информации».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Природные зоны Земли.   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Жизнь в морях и океанах.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1321F4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ЧЕЛОВЕК НА ЗЕМЛЕ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Научные представления о происхождении человека. Древние предки человека.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25" w:type="dxa"/>
          </w:tcPr>
          <w:p w:rsidR="001321F4" w:rsidRPr="00C55129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51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контрольной работы. </w:t>
            </w: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Изменения в природе, вызванные деятельностью человека. 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Здоровье человека и безопасность жизни. 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Лабораторная работа №4 «Овладение простейшими способами оказания первой доврачебной помощи».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321F4" w:rsidRPr="00D938E5" w:rsidTr="00A95BD6">
        <w:tc>
          <w:tcPr>
            <w:tcW w:w="425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25" w:type="dxa"/>
          </w:tcPr>
          <w:p w:rsidR="001321F4" w:rsidRPr="00D938E5" w:rsidRDefault="001321F4" w:rsidP="001321F4">
            <w:pPr>
              <w:spacing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Обобщение и закрепление </w:t>
            </w:r>
            <w:proofErr w:type="gramStart"/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9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8E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321F4" w:rsidRPr="00D938E5" w:rsidRDefault="001321F4" w:rsidP="001321F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52D3A" w:rsidRPr="008F5822" w:rsidRDefault="0050194A" w:rsidP="00501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sectPr w:rsidR="00952D3A" w:rsidRPr="008F5822" w:rsidSect="0050194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51E" w:rsidRDefault="00B6051E" w:rsidP="00952D3A">
      <w:pPr>
        <w:spacing w:after="0" w:line="240" w:lineRule="auto"/>
      </w:pPr>
      <w:r>
        <w:separator/>
      </w:r>
    </w:p>
  </w:endnote>
  <w:endnote w:type="continuationSeparator" w:id="0">
    <w:p w:rsidR="00B6051E" w:rsidRDefault="00B6051E" w:rsidP="00952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98D" w:rsidRDefault="006F1EB0">
    <w:pPr>
      <w:pStyle w:val="a4"/>
      <w:spacing w:line="14" w:lineRule="auto"/>
      <w:rPr>
        <w:sz w:val="20"/>
      </w:rPr>
    </w:pPr>
    <w:r w:rsidRPr="006F1EB0">
      <w:rPr>
        <w:noProof/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545.2pt;margin-top:787.15pt;width:8.7pt;height:18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nW/QEAALsDAAAOAAAAZHJzL2Uyb0RvYy54bWysU81u1DAQviPxDpbvbLIrBG202aq0KkIq&#10;P1LpAziOk1gkHjP2brLcuPMKvAMHDtx4hfSNOnY2S4Eb4mKN7fE33/fNeH02dC3bKXQaTM6Xi5Qz&#10;ZSSU2tQ5v31/9eSEM+eFKUULRuV8rxw/2zx+tO5tplbQQFsqZARiXNbbnDfe2yxJnGxUJ9wCrDJ0&#10;WQF2wtMW66RE0RN61yarNH2W9IClRZDKOTq9nC75JuJXlZL+bVU55Vmbc+Lm44pxLcKabNYiq1HY&#10;RssDDfEPLDqhDRU9Ql0KL9gW9V9QnZYIDiq/kNAlUFVaqqiB1CzTP9TcNMKqqIXMcfZok/t/sPLN&#10;7h0yXVLvODOioxaNX8dv4/fx5/jj7vPdF7YMHvXWZZR6YynZDy9gCPlBr7PXID84ZuCiEaZW54jQ&#10;N0qUxDG+TB48nXBcACn611BSMbH1EIGGCrsASJYwQqde7Y/9UYNnMpRcpk9P6UbS1Wp1evI89i8R&#10;2fzYovMvFXQsBDlHan8EF7tr50kGpc4poZaBK922cQRa89sBJYaTSD7wnZj7oRgOZhRQ7kkGwjRR&#10;9AMoaAA/cdbTNOXcfdwKVJy1rwxZEUZvDnAOijkQRtLTnHvOpvDCTyO6tajrhpAnsw2ck12VjlKC&#10;rxOLA0+akKjwMM1hBB/uY9avP7e5BwAA//8DAFBLAwQUAAYACAAAACEAGCPAc+IAAAAPAQAADwAA&#10;AGRycy9kb3ducmV2LnhtbEyPwU7DMBBE70j8g7VI3KgdaNM2xKkqBCckRBoOPTqxm1iN1yF22/D3&#10;bE9wm9E+zc7km8n17GzGYD1KSGYCmMHGa4uthK/q7WEFLESFWvUejYQfE2BT3N7kKtP+gqU572LL&#10;KARDpiR0MQ4Z56HpjFNh5geDdDv40alIdmy5HtWFwl3PH4VIuVMW6UOnBvPSmea4OzkJ2z2Wr/b7&#10;o/4sD6WtqrXA9/Qo5f3dtH0GFs0U/2C41qfqUFCn2p9QB9aTF2sxJ5bUYjl/AnZlErGkPTWpNBEL&#10;4EXO/+8ofgEAAP//AwBQSwECLQAUAAYACAAAACEAtoM4kv4AAADhAQAAEwAAAAAAAAAAAAAAAAAA&#10;AAAAW0NvbnRlbnRfVHlwZXNdLnhtbFBLAQItABQABgAIAAAAIQA4/SH/1gAAAJQBAAALAAAAAAAA&#10;AAAAAAAAAC8BAABfcmVscy8ucmVsc1BLAQItABQABgAIAAAAIQCi6TnW/QEAALsDAAAOAAAAAAAA&#10;AAAAAAAAAC4CAABkcnMvZTJvRG9jLnhtbFBLAQItABQABgAIAAAAIQAYI8Bz4gAAAA8BAAAPAAAA&#10;AAAAAAAAAAAAAFcEAABkcnMvZG93bnJldi54bWxQSwUGAAAAAAQABADzAAAAZgUAAAAA&#10;" filled="f" stroked="f">
          <v:textbox inset="0,0,0,0">
            <w:txbxContent>
              <w:p w:rsidR="005B498D" w:rsidRDefault="00BA6E3C">
                <w:pPr>
                  <w:pStyle w:val="a4"/>
                  <w:spacing w:before="51"/>
                  <w:ind w:left="20"/>
                  <w:rPr>
                    <w:rFonts w:ascii="Arial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51E" w:rsidRDefault="00B6051E" w:rsidP="00952D3A">
      <w:pPr>
        <w:spacing w:after="0" w:line="240" w:lineRule="auto"/>
      </w:pPr>
      <w:r>
        <w:separator/>
      </w:r>
    </w:p>
  </w:footnote>
  <w:footnote w:type="continuationSeparator" w:id="0">
    <w:p w:rsidR="00B6051E" w:rsidRDefault="00B6051E" w:rsidP="00952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D5429"/>
    <w:multiLevelType w:val="hybridMultilevel"/>
    <w:tmpl w:val="E8D4CFFE"/>
    <w:lvl w:ilvl="0" w:tplc="76AAF118">
      <w:start w:val="1"/>
      <w:numFmt w:val="bullet"/>
      <w:lvlText w:val="−"/>
      <w:lvlJc w:val="left"/>
      <w:pPr>
        <w:ind w:left="122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1">
    <w:nsid w:val="11B62CD8"/>
    <w:multiLevelType w:val="hybridMultilevel"/>
    <w:tmpl w:val="06C62CA0"/>
    <w:lvl w:ilvl="0" w:tplc="76AAF118">
      <w:start w:val="1"/>
      <w:numFmt w:val="bullet"/>
      <w:lvlText w:val="−"/>
      <w:lvlJc w:val="left"/>
      <w:pPr>
        <w:ind w:left="122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2">
    <w:nsid w:val="16074898"/>
    <w:multiLevelType w:val="hybridMultilevel"/>
    <w:tmpl w:val="476AFAA4"/>
    <w:lvl w:ilvl="0" w:tplc="24DC7ED6">
      <w:numFmt w:val="bullet"/>
      <w:lvlText w:val="-"/>
      <w:lvlJc w:val="left"/>
      <w:pPr>
        <w:ind w:left="122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3">
    <w:nsid w:val="19906CC6"/>
    <w:multiLevelType w:val="hybridMultilevel"/>
    <w:tmpl w:val="50CE68A6"/>
    <w:lvl w:ilvl="0" w:tplc="76AAF118">
      <w:start w:val="1"/>
      <w:numFmt w:val="bullet"/>
      <w:lvlText w:val="−"/>
      <w:lvlJc w:val="left"/>
      <w:pPr>
        <w:ind w:left="122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4">
    <w:nsid w:val="27C56E5C"/>
    <w:multiLevelType w:val="hybridMultilevel"/>
    <w:tmpl w:val="1890BB86"/>
    <w:lvl w:ilvl="0" w:tplc="76AAF118">
      <w:start w:val="1"/>
      <w:numFmt w:val="bullet"/>
      <w:lvlText w:val="−"/>
      <w:lvlJc w:val="left"/>
      <w:pPr>
        <w:ind w:left="122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5">
    <w:nsid w:val="27CA340A"/>
    <w:multiLevelType w:val="hybridMultilevel"/>
    <w:tmpl w:val="6060B586"/>
    <w:lvl w:ilvl="0" w:tplc="76AAF118">
      <w:start w:val="1"/>
      <w:numFmt w:val="bullet"/>
      <w:lvlText w:val="−"/>
      <w:lvlJc w:val="left"/>
      <w:pPr>
        <w:ind w:left="122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6">
    <w:nsid w:val="2AC636DA"/>
    <w:multiLevelType w:val="hybridMultilevel"/>
    <w:tmpl w:val="0D223D98"/>
    <w:lvl w:ilvl="0" w:tplc="46EE7384">
      <w:numFmt w:val="bullet"/>
      <w:lvlText w:val="-"/>
      <w:lvlJc w:val="left"/>
      <w:pPr>
        <w:ind w:left="122" w:hanging="392"/>
      </w:pPr>
      <w:rPr>
        <w:rFonts w:ascii="Times New Roman" w:eastAsia="Times New Roman" w:hAnsi="Times New Roman" w:cs="Times New Roman" w:hint="default"/>
        <w:i/>
        <w:spacing w:val="-25"/>
        <w:w w:val="99"/>
        <w:sz w:val="24"/>
        <w:szCs w:val="24"/>
        <w:lang w:val="ru-RU" w:eastAsia="ru-RU" w:bidi="ru-RU"/>
      </w:rPr>
    </w:lvl>
    <w:lvl w:ilvl="1" w:tplc="066CC7D8">
      <w:numFmt w:val="bullet"/>
      <w:lvlText w:val="•"/>
      <w:lvlJc w:val="left"/>
      <w:pPr>
        <w:ind w:left="1090" w:hanging="392"/>
      </w:pPr>
      <w:rPr>
        <w:rFonts w:hint="default"/>
        <w:lang w:val="ru-RU" w:eastAsia="ru-RU" w:bidi="ru-RU"/>
      </w:rPr>
    </w:lvl>
    <w:lvl w:ilvl="2" w:tplc="3816FD28">
      <w:numFmt w:val="bullet"/>
      <w:lvlText w:val="•"/>
      <w:lvlJc w:val="left"/>
      <w:pPr>
        <w:ind w:left="2061" w:hanging="392"/>
      </w:pPr>
      <w:rPr>
        <w:rFonts w:hint="default"/>
        <w:lang w:val="ru-RU" w:eastAsia="ru-RU" w:bidi="ru-RU"/>
      </w:rPr>
    </w:lvl>
    <w:lvl w:ilvl="3" w:tplc="7E724E5A">
      <w:numFmt w:val="bullet"/>
      <w:lvlText w:val="•"/>
      <w:lvlJc w:val="left"/>
      <w:pPr>
        <w:ind w:left="3031" w:hanging="392"/>
      </w:pPr>
      <w:rPr>
        <w:rFonts w:hint="default"/>
        <w:lang w:val="ru-RU" w:eastAsia="ru-RU" w:bidi="ru-RU"/>
      </w:rPr>
    </w:lvl>
    <w:lvl w:ilvl="4" w:tplc="2C228368">
      <w:numFmt w:val="bullet"/>
      <w:lvlText w:val="•"/>
      <w:lvlJc w:val="left"/>
      <w:pPr>
        <w:ind w:left="4002" w:hanging="392"/>
      </w:pPr>
      <w:rPr>
        <w:rFonts w:hint="default"/>
        <w:lang w:val="ru-RU" w:eastAsia="ru-RU" w:bidi="ru-RU"/>
      </w:rPr>
    </w:lvl>
    <w:lvl w:ilvl="5" w:tplc="8B862548">
      <w:numFmt w:val="bullet"/>
      <w:lvlText w:val="•"/>
      <w:lvlJc w:val="left"/>
      <w:pPr>
        <w:ind w:left="4973" w:hanging="392"/>
      </w:pPr>
      <w:rPr>
        <w:rFonts w:hint="default"/>
        <w:lang w:val="ru-RU" w:eastAsia="ru-RU" w:bidi="ru-RU"/>
      </w:rPr>
    </w:lvl>
    <w:lvl w:ilvl="6" w:tplc="9B9676C4">
      <w:numFmt w:val="bullet"/>
      <w:lvlText w:val="•"/>
      <w:lvlJc w:val="left"/>
      <w:pPr>
        <w:ind w:left="5943" w:hanging="392"/>
      </w:pPr>
      <w:rPr>
        <w:rFonts w:hint="default"/>
        <w:lang w:val="ru-RU" w:eastAsia="ru-RU" w:bidi="ru-RU"/>
      </w:rPr>
    </w:lvl>
    <w:lvl w:ilvl="7" w:tplc="B59CBAA2">
      <w:numFmt w:val="bullet"/>
      <w:lvlText w:val="•"/>
      <w:lvlJc w:val="left"/>
      <w:pPr>
        <w:ind w:left="6914" w:hanging="392"/>
      </w:pPr>
      <w:rPr>
        <w:rFonts w:hint="default"/>
        <w:lang w:val="ru-RU" w:eastAsia="ru-RU" w:bidi="ru-RU"/>
      </w:rPr>
    </w:lvl>
    <w:lvl w:ilvl="8" w:tplc="5B089734">
      <w:numFmt w:val="bullet"/>
      <w:lvlText w:val="•"/>
      <w:lvlJc w:val="left"/>
      <w:pPr>
        <w:ind w:left="7885" w:hanging="392"/>
      </w:pPr>
      <w:rPr>
        <w:rFonts w:hint="default"/>
        <w:lang w:val="ru-RU" w:eastAsia="ru-RU" w:bidi="ru-RU"/>
      </w:rPr>
    </w:lvl>
  </w:abstractNum>
  <w:abstractNum w:abstractNumId="7">
    <w:nsid w:val="5EA23A4F"/>
    <w:multiLevelType w:val="hybridMultilevel"/>
    <w:tmpl w:val="EEFA6E28"/>
    <w:lvl w:ilvl="0" w:tplc="0D6AED28">
      <w:start w:val="1"/>
      <w:numFmt w:val="decimal"/>
      <w:lvlText w:val="%1."/>
      <w:lvlJc w:val="left"/>
      <w:pPr>
        <w:ind w:left="12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622D80C">
      <w:numFmt w:val="bullet"/>
      <w:lvlText w:val="•"/>
      <w:lvlJc w:val="left"/>
      <w:pPr>
        <w:ind w:left="1090" w:hanging="240"/>
      </w:pPr>
      <w:rPr>
        <w:rFonts w:hint="default"/>
        <w:lang w:val="ru-RU" w:eastAsia="ru-RU" w:bidi="ru-RU"/>
      </w:rPr>
    </w:lvl>
    <w:lvl w:ilvl="2" w:tplc="BFDCE8CA">
      <w:numFmt w:val="bullet"/>
      <w:lvlText w:val="•"/>
      <w:lvlJc w:val="left"/>
      <w:pPr>
        <w:ind w:left="2061" w:hanging="240"/>
      </w:pPr>
      <w:rPr>
        <w:rFonts w:hint="default"/>
        <w:lang w:val="ru-RU" w:eastAsia="ru-RU" w:bidi="ru-RU"/>
      </w:rPr>
    </w:lvl>
    <w:lvl w:ilvl="3" w:tplc="498E3D68">
      <w:numFmt w:val="bullet"/>
      <w:lvlText w:val="•"/>
      <w:lvlJc w:val="left"/>
      <w:pPr>
        <w:ind w:left="3031" w:hanging="240"/>
      </w:pPr>
      <w:rPr>
        <w:rFonts w:hint="default"/>
        <w:lang w:val="ru-RU" w:eastAsia="ru-RU" w:bidi="ru-RU"/>
      </w:rPr>
    </w:lvl>
    <w:lvl w:ilvl="4" w:tplc="4A2E2BDC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5" w:tplc="E12AAED0">
      <w:numFmt w:val="bullet"/>
      <w:lvlText w:val="•"/>
      <w:lvlJc w:val="left"/>
      <w:pPr>
        <w:ind w:left="4973" w:hanging="240"/>
      </w:pPr>
      <w:rPr>
        <w:rFonts w:hint="default"/>
        <w:lang w:val="ru-RU" w:eastAsia="ru-RU" w:bidi="ru-RU"/>
      </w:rPr>
    </w:lvl>
    <w:lvl w:ilvl="6" w:tplc="FEA0DB84">
      <w:numFmt w:val="bullet"/>
      <w:lvlText w:val="•"/>
      <w:lvlJc w:val="left"/>
      <w:pPr>
        <w:ind w:left="5943" w:hanging="240"/>
      </w:pPr>
      <w:rPr>
        <w:rFonts w:hint="default"/>
        <w:lang w:val="ru-RU" w:eastAsia="ru-RU" w:bidi="ru-RU"/>
      </w:rPr>
    </w:lvl>
    <w:lvl w:ilvl="7" w:tplc="D5500DA8">
      <w:numFmt w:val="bullet"/>
      <w:lvlText w:val="•"/>
      <w:lvlJc w:val="left"/>
      <w:pPr>
        <w:ind w:left="6914" w:hanging="240"/>
      </w:pPr>
      <w:rPr>
        <w:rFonts w:hint="default"/>
        <w:lang w:val="ru-RU" w:eastAsia="ru-RU" w:bidi="ru-RU"/>
      </w:rPr>
    </w:lvl>
    <w:lvl w:ilvl="8" w:tplc="27986D80">
      <w:numFmt w:val="bullet"/>
      <w:lvlText w:val="•"/>
      <w:lvlJc w:val="left"/>
      <w:pPr>
        <w:ind w:left="7885" w:hanging="240"/>
      </w:pPr>
      <w:rPr>
        <w:rFonts w:hint="default"/>
        <w:lang w:val="ru-RU" w:eastAsia="ru-RU" w:bidi="ru-RU"/>
      </w:rPr>
    </w:lvl>
  </w:abstractNum>
  <w:abstractNum w:abstractNumId="8">
    <w:nsid w:val="70C0411C"/>
    <w:multiLevelType w:val="hybridMultilevel"/>
    <w:tmpl w:val="A5D0CD32"/>
    <w:lvl w:ilvl="0" w:tplc="379A68CA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D5F29"/>
    <w:rsid w:val="00037DDB"/>
    <w:rsid w:val="000717A0"/>
    <w:rsid w:val="000B1470"/>
    <w:rsid w:val="001321F4"/>
    <w:rsid w:val="001E748F"/>
    <w:rsid w:val="0020130C"/>
    <w:rsid w:val="00234953"/>
    <w:rsid w:val="002F07D9"/>
    <w:rsid w:val="003465B8"/>
    <w:rsid w:val="003B4D3A"/>
    <w:rsid w:val="004617B5"/>
    <w:rsid w:val="004740D6"/>
    <w:rsid w:val="0050194A"/>
    <w:rsid w:val="00533DE7"/>
    <w:rsid w:val="005379B0"/>
    <w:rsid w:val="00575EDF"/>
    <w:rsid w:val="00576041"/>
    <w:rsid w:val="00576180"/>
    <w:rsid w:val="0061733B"/>
    <w:rsid w:val="00693810"/>
    <w:rsid w:val="006F1EB0"/>
    <w:rsid w:val="00737831"/>
    <w:rsid w:val="00806CFE"/>
    <w:rsid w:val="00863732"/>
    <w:rsid w:val="008F5822"/>
    <w:rsid w:val="00925120"/>
    <w:rsid w:val="009368E7"/>
    <w:rsid w:val="00952D3A"/>
    <w:rsid w:val="00A03810"/>
    <w:rsid w:val="00A04720"/>
    <w:rsid w:val="00A31567"/>
    <w:rsid w:val="00A5541E"/>
    <w:rsid w:val="00A850A8"/>
    <w:rsid w:val="00AB588A"/>
    <w:rsid w:val="00B50393"/>
    <w:rsid w:val="00B6051E"/>
    <w:rsid w:val="00B9297C"/>
    <w:rsid w:val="00BA6E3C"/>
    <w:rsid w:val="00BD0026"/>
    <w:rsid w:val="00BD5F29"/>
    <w:rsid w:val="00C05A9F"/>
    <w:rsid w:val="00C55129"/>
    <w:rsid w:val="00CD43B6"/>
    <w:rsid w:val="00CE647B"/>
    <w:rsid w:val="00CF0492"/>
    <w:rsid w:val="00D443B2"/>
    <w:rsid w:val="00D938E5"/>
    <w:rsid w:val="00DA0835"/>
    <w:rsid w:val="00E53F30"/>
    <w:rsid w:val="00E945E0"/>
    <w:rsid w:val="00EC2E67"/>
    <w:rsid w:val="00EF738A"/>
    <w:rsid w:val="00F07055"/>
    <w:rsid w:val="00F1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952D3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52D3A"/>
  </w:style>
  <w:style w:type="paragraph" w:styleId="a6">
    <w:name w:val="header"/>
    <w:basedOn w:val="a"/>
    <w:link w:val="a7"/>
    <w:uiPriority w:val="99"/>
    <w:unhideWhenUsed/>
    <w:rsid w:val="0095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D3A"/>
  </w:style>
  <w:style w:type="paragraph" w:styleId="a8">
    <w:name w:val="footer"/>
    <w:basedOn w:val="a"/>
    <w:link w:val="a9"/>
    <w:uiPriority w:val="99"/>
    <w:unhideWhenUsed/>
    <w:rsid w:val="0095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3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39F91-0D13-4845-8F61-69B93B52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Александр</cp:lastModifiedBy>
  <cp:revision>38</cp:revision>
  <dcterms:created xsi:type="dcterms:W3CDTF">2018-09-05T11:27:00Z</dcterms:created>
  <dcterms:modified xsi:type="dcterms:W3CDTF">2022-12-25T08:40:00Z</dcterms:modified>
</cp:coreProperties>
</file>